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D1" w:rsidRDefault="007E62D1" w:rsidP="007E62D1">
      <w:r>
        <w:t>Fall/winter 2018</w:t>
      </w:r>
    </w:p>
    <w:p w:rsidR="007E62D1" w:rsidRDefault="007E62D1" w:rsidP="007E62D1">
      <w:r>
        <w:t xml:space="preserve">Note: “Evan pay” makes each month’s tuition equivalent and is available to those who attend the full term, September-January, only. </w:t>
      </w:r>
    </w:p>
    <w:tbl>
      <w:tblPr>
        <w:tblW w:w="10617" w:type="dxa"/>
        <w:tblLook w:val="04A0" w:firstRow="1" w:lastRow="0" w:firstColumn="1" w:lastColumn="0" w:noHBand="0" w:noVBand="1"/>
      </w:tblPr>
      <w:tblGrid>
        <w:gridCol w:w="1161"/>
        <w:gridCol w:w="960"/>
        <w:gridCol w:w="960"/>
        <w:gridCol w:w="964"/>
        <w:gridCol w:w="960"/>
        <w:gridCol w:w="960"/>
        <w:gridCol w:w="960"/>
        <w:gridCol w:w="960"/>
        <w:gridCol w:w="960"/>
        <w:gridCol w:w="960"/>
        <w:gridCol w:w="960"/>
      </w:tblGrid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Ballet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pre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 xml:space="preserve">Two 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TTh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Two 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 xml:space="preserve">Two 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ThS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three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Three/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four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Five/six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prepointe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D470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D470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$10/</w:t>
            </w:r>
            <w:proofErr w:type="spellStart"/>
            <w:r w:rsidRPr="00DF63CA">
              <w:rPr>
                <w:rFonts w:ascii="Calibri" w:eastAsia="Times New Roman" w:hAnsi="Calibri" w:cs="Calibri"/>
                <w:b/>
                <w:color w:val="000000"/>
              </w:rPr>
              <w:t>hr</w:t>
            </w:r>
            <w:proofErr w:type="spellEnd"/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112.5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  <w:r w:rsidRPr="00D470B0">
              <w:rPr>
                <w:rFonts w:ascii="Calibri" w:eastAsia="Times New Roman" w:hAnsi="Calibri" w:cs="Calibri"/>
                <w:color w:val="000000"/>
              </w:rPr>
              <w:t>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D470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94.5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112.5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175.5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175.5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Even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131.50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Jazz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intro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jazz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 xml:space="preserve">Adult 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cnd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move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Thurs.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22.50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D470B0">
              <w:rPr>
                <w:rFonts w:ascii="Calibri" w:eastAsia="Times New Roman" w:hAnsi="Calibri" w:cs="Calibri"/>
                <w:color w:val="000000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  <w:r w:rsidRPr="00D470B0">
              <w:rPr>
                <w:rFonts w:ascii="Calibri" w:eastAsia="Times New Roman" w:hAnsi="Calibri" w:cs="Calibri"/>
                <w:color w:val="000000"/>
              </w:rPr>
              <w:t>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67.5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Even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25.65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 xml:space="preserve">    56.40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51.70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9127BB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127BB"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intro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Teen</w:t>
            </w:r>
            <w:r>
              <w:rPr>
                <w:rFonts w:ascii="Calibri" w:eastAsia="Times New Roman" w:hAnsi="Calibri" w:cs="Calibri"/>
                <w:color w:val="000000"/>
              </w:rPr>
              <w:t>/ad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Even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2D1" w:rsidRPr="00D470B0" w:rsidTr="001E4ADA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rental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St.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$45/h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DF63CA">
              <w:rPr>
                <w:rFonts w:ascii="Calibri" w:eastAsia="Times New Roman" w:hAnsi="Calibri" w:cs="Calibri"/>
                <w:b/>
                <w:color w:val="000000"/>
              </w:rPr>
              <w:t>St.D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$28/h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space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F63CA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F63CA">
              <w:rPr>
                <w:rFonts w:ascii="Calibri" w:eastAsia="Times New Roman" w:hAnsi="Calibri" w:cs="Calibri"/>
                <w:b/>
                <w:color w:val="000000"/>
              </w:rPr>
              <w:t>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2D1" w:rsidRPr="00D470B0" w:rsidRDefault="007E62D1" w:rsidP="001E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62D1" w:rsidRDefault="007E62D1" w:rsidP="007E62D1"/>
    <w:p w:rsidR="007E62D1" w:rsidRDefault="007E62D1" w:rsidP="007E62D1"/>
    <w:p w:rsidR="007E62D1" w:rsidRDefault="007E62D1" w:rsidP="007E62D1"/>
    <w:p w:rsidR="006A565B" w:rsidRDefault="006A565B">
      <w:bookmarkStart w:id="0" w:name="_GoBack"/>
      <w:bookmarkEnd w:id="0"/>
    </w:p>
    <w:sectPr w:rsidR="006A565B" w:rsidSect="00D47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D1"/>
    <w:rsid w:val="006A565B"/>
    <w:rsid w:val="007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4814C-8258-4C98-89E2-AF50A8B7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2018-12-18T22:01:00Z</dcterms:created>
  <dcterms:modified xsi:type="dcterms:W3CDTF">2018-12-18T22:02:00Z</dcterms:modified>
</cp:coreProperties>
</file>